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5C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146050</wp:posOffset>
            </wp:positionV>
            <wp:extent cx="1066800" cy="1163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32">
        <w:rPr>
          <w:b w:val="0"/>
          <w:sz w:val="32"/>
          <w:szCs w:val="32"/>
          <w:lang w:val="sv-SE"/>
        </w:rPr>
        <w:t xml:space="preserve">KEMENTERIAN </w:t>
      </w:r>
      <w:r>
        <w:rPr>
          <w:b w:val="0"/>
          <w:sz w:val="32"/>
          <w:szCs w:val="32"/>
          <w:lang w:val="id-ID"/>
        </w:rPr>
        <w:t xml:space="preserve"> PENDIDIKAN,</w:t>
      </w:r>
      <w:r w:rsidRPr="00C22032">
        <w:rPr>
          <w:b w:val="0"/>
          <w:sz w:val="32"/>
          <w:szCs w:val="32"/>
          <w:lang w:val="id-ID"/>
        </w:rPr>
        <w:t xml:space="preserve"> KEBUDAYAAN</w:t>
      </w:r>
      <w:r>
        <w:rPr>
          <w:b w:val="0"/>
          <w:sz w:val="32"/>
          <w:szCs w:val="32"/>
          <w:lang w:val="id-ID"/>
        </w:rPr>
        <w:t>,</w:t>
      </w:r>
    </w:p>
    <w:p w:rsidR="00AD4D5C" w:rsidRPr="00C22032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 w:val="0"/>
          <w:sz w:val="32"/>
          <w:szCs w:val="32"/>
          <w:lang w:val="id-ID"/>
        </w:rPr>
        <w:t>RISET, DAN TEKNOLOGI</w:t>
      </w:r>
    </w:p>
    <w:p w:rsidR="00AD4D5C" w:rsidRPr="00210884" w:rsidRDefault="00AD4D5C" w:rsidP="00AD4D5C">
      <w:pPr>
        <w:pStyle w:val="judul"/>
        <w:spacing w:line="360" w:lineRule="atLeast"/>
        <w:ind w:firstLine="720"/>
        <w:rPr>
          <w:b w:val="0"/>
          <w:lang w:val="id-ID"/>
        </w:rPr>
      </w:pPr>
      <w:r w:rsidRPr="00210884">
        <w:rPr>
          <w:b w:val="0"/>
          <w:lang w:val="sv-SE"/>
        </w:rPr>
        <w:t>UNIVERSITAS UDAYANA</w:t>
      </w:r>
    </w:p>
    <w:p w:rsidR="00AD4D5C" w:rsidRPr="00A36FF3" w:rsidRDefault="00AD4D5C" w:rsidP="00AD4D5C">
      <w:pPr>
        <w:pStyle w:val="judul"/>
        <w:spacing w:line="360" w:lineRule="atLeast"/>
        <w:ind w:firstLine="720"/>
      </w:pPr>
      <w:r>
        <w:rPr>
          <w:lang w:val="id-ID"/>
        </w:rPr>
        <w:t>FAKULTA</w:t>
      </w:r>
      <w:r>
        <w:t>S ILMU SOSIAL DAN POLITIK</w:t>
      </w:r>
    </w:p>
    <w:p w:rsidR="00AD4D5C" w:rsidRPr="004C749E" w:rsidRDefault="00AD4D5C" w:rsidP="00AD4D5C">
      <w:pPr>
        <w:pStyle w:val="judul"/>
        <w:ind w:firstLine="720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AD4D5C" w:rsidRPr="00864030" w:rsidRDefault="00AD4D5C" w:rsidP="00AD4D5C">
      <w:pPr>
        <w:pStyle w:val="judul"/>
        <w:ind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  <w:r>
        <w:rPr>
          <w:b w:val="0"/>
          <w:sz w:val="24"/>
          <w:szCs w:val="24"/>
          <w:lang w:val="id-ID"/>
        </w:rPr>
        <w:t>,</w:t>
      </w:r>
    </w:p>
    <w:p w:rsidR="00AD4D5C" w:rsidRPr="00F85BFA" w:rsidRDefault="00AD4D5C" w:rsidP="00AD4D5C">
      <w:pPr>
        <w:pStyle w:val="judul"/>
        <w:ind w:firstLine="720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>
        <w:rPr>
          <w:b w:val="0"/>
          <w:sz w:val="24"/>
          <w:szCs w:val="24"/>
          <w:lang w:val="fr-FR"/>
        </w:rPr>
        <w:t>fisip.unud.ac.id</w:t>
      </w:r>
    </w:p>
    <w:p w:rsidR="00AD4D5C" w:rsidRPr="000666C2" w:rsidRDefault="00AD4D5C" w:rsidP="00AD4D5C">
      <w:pPr>
        <w:spacing w:line="360" w:lineRule="atLeast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43179</wp:posOffset>
                </wp:positionV>
                <wp:extent cx="5814060" cy="0"/>
                <wp:effectExtent l="0" t="1905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560C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8Hg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" strokeweight="2.25pt"/>
            </w:pict>
          </mc:Fallback>
        </mc:AlternateConten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>SURAT TUGAS</w: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</w:rPr>
        <w:t>No</w:t>
      </w:r>
      <w:r w:rsidRPr="00231174">
        <w:rPr>
          <w:rFonts w:ascii="Times New Roman" w:hAnsi="Times New Roman"/>
          <w:sz w:val="24"/>
          <w:szCs w:val="24"/>
          <w:lang w:val="id-ID"/>
        </w:rPr>
        <w:t>mor       /UN14.2.11/TD.06/2021</w:t>
      </w:r>
    </w:p>
    <w:p w:rsidR="00AD4D5C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322D" w:rsidRPr="00231174" w:rsidRDefault="0088322D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2E5BD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sz w:val="24"/>
          <w:szCs w:val="24"/>
        </w:rPr>
        <w:t>D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engan ini Dekan Fakultas Ilmu Sosial dan Ilmu Politik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menugaskan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Program Studi </w:t>
      </w:r>
      <w:proofErr w:type="spellStart"/>
      <w:r w:rsidR="00793053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="00793053">
        <w:rPr>
          <w:rFonts w:ascii="Times New Roman" w:hAnsi="Times New Roman"/>
          <w:color w:val="000000"/>
          <w:sz w:val="24"/>
          <w:szCs w:val="24"/>
        </w:rPr>
        <w:t xml:space="preserve"> Politik</w:t>
      </w:r>
      <w:bookmarkStart w:id="0" w:name="_GoBack"/>
      <w:bookmarkEnd w:id="0"/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tercantum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Penugasan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berlaku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2E5BD5">
        <w:rPr>
          <w:rFonts w:ascii="Times New Roman" w:hAnsi="Times New Roman"/>
          <w:color w:val="000000"/>
          <w:sz w:val="24"/>
          <w:szCs w:val="24"/>
        </w:rPr>
        <w:t xml:space="preserve">mester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Genap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2021/2022</w:t>
      </w:r>
      <w:r w:rsidRPr="00231174">
        <w:rPr>
          <w:rFonts w:ascii="Times New Roman" w:hAnsi="Times New Roman"/>
          <w:color w:val="000000"/>
          <w:sz w:val="24"/>
          <w:szCs w:val="24"/>
        </w:rPr>
        <w:t>.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Surat tugas ini dibuat untuk dilaksanakan dengan penuh tanggung jawab.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879" w:rsidRDefault="00D92879" w:rsidP="00D92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92879" w:rsidRPr="0075765D" w:rsidRDefault="00D92879" w:rsidP="00D92879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 xml:space="preserve">Denpasar,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 w:rsidR="002E5B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2021</w:t>
      </w:r>
      <w:r w:rsidRPr="0075765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92879" w:rsidRPr="0075765D" w:rsidRDefault="00D92879" w:rsidP="00D92879">
      <w:pPr>
        <w:tabs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sv-SE"/>
        </w:rPr>
        <w:t>Dekan</w:t>
      </w:r>
      <w:r w:rsidRPr="0075765D">
        <w:rPr>
          <w:rFonts w:ascii="Times New Roman" w:hAnsi="Times New Roman"/>
          <w:sz w:val="24"/>
          <w:szCs w:val="24"/>
        </w:rPr>
        <w:t xml:space="preserve">, </w:t>
      </w:r>
    </w:p>
    <w:p w:rsidR="00D92879" w:rsidRPr="0075765D" w:rsidRDefault="00D92879" w:rsidP="00D92879">
      <w:pPr>
        <w:tabs>
          <w:tab w:val="left" w:pos="5245"/>
        </w:tabs>
        <w:ind w:firstLine="3960"/>
        <w:rPr>
          <w:rFonts w:ascii="Times New Roman" w:hAnsi="Times New Roman"/>
          <w:sz w:val="24"/>
          <w:szCs w:val="24"/>
        </w:rPr>
      </w:pPr>
    </w:p>
    <w:p w:rsidR="00D92879" w:rsidRPr="0075765D" w:rsidRDefault="00D92879" w:rsidP="00D92879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75765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8394065</wp:posOffset>
            </wp:positionV>
            <wp:extent cx="1614170" cy="1572895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65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8797290</wp:posOffset>
            </wp:positionV>
            <wp:extent cx="2106930" cy="797560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79" w:rsidRPr="00574390" w:rsidRDefault="00D92879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75765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I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AD4D5C" w:rsidRPr="00231174" w:rsidRDefault="00AD4D5C" w:rsidP="00D928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Default="00AD4D5C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8322D" w:rsidRPr="00231174" w:rsidRDefault="0088322D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Pr="0088322D" w:rsidRDefault="00AD4D5C" w:rsidP="00AD4D5C">
      <w:p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8322D">
        <w:rPr>
          <w:rFonts w:ascii="Times New Roman" w:hAnsi="Times New Roman"/>
          <w:sz w:val="18"/>
          <w:szCs w:val="18"/>
        </w:rPr>
        <w:t>Tembusan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AD4D5C" w:rsidRPr="0088322D" w:rsidRDefault="009E089E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Yth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8322D">
        <w:rPr>
          <w:rFonts w:ascii="Times New Roman" w:hAnsi="Times New Roman"/>
          <w:sz w:val="18"/>
          <w:szCs w:val="18"/>
        </w:rPr>
        <w:t>Koprodi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Ilmu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Politik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Fisip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Unud</w:t>
      </w:r>
      <w:proofErr w:type="spellEnd"/>
    </w:p>
    <w:p w:rsidR="00AD4D5C" w:rsidRPr="0088322D" w:rsidRDefault="00AD4D5C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Arsip</w:t>
      </w:r>
      <w:proofErr w:type="spellEnd"/>
    </w:p>
    <w:p w:rsidR="00AD4D5C" w:rsidRPr="007F6E91" w:rsidRDefault="00AD4D5C" w:rsidP="00AD4D5C">
      <w:pPr>
        <w:spacing w:line="276" w:lineRule="auto"/>
        <w:rPr>
          <w:rFonts w:ascii="Times New Roman" w:hAnsi="Times New Roman"/>
          <w:sz w:val="20"/>
          <w:szCs w:val="20"/>
        </w:rPr>
        <w:sectPr w:rsidR="00AD4D5C" w:rsidRPr="007F6E91" w:rsidSect="000A42FA">
          <w:pgSz w:w="11907" w:h="16839" w:code="9"/>
          <w:pgMar w:top="1021" w:right="1361" w:bottom="1418" w:left="1361" w:header="720" w:footer="720" w:gutter="0"/>
          <w:cols w:space="720"/>
          <w:docGrid w:linePitch="360"/>
        </w:sectPr>
      </w:pPr>
      <w:r w:rsidRPr="00231174">
        <w:rPr>
          <w:rFonts w:ascii="Times New Roman" w:hAnsi="Times New Roman"/>
          <w:sz w:val="20"/>
          <w:szCs w:val="20"/>
        </w:rPr>
        <w:t xml:space="preserve"> </w:t>
      </w:r>
    </w:p>
    <w:p w:rsidR="00AD4D5C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31174">
        <w:rPr>
          <w:rFonts w:ascii="Times New Roman" w:hAnsi="Times New Roman"/>
          <w:color w:val="000000"/>
          <w:sz w:val="24"/>
          <w:szCs w:val="24"/>
        </w:rPr>
        <w:lastRenderedPageBreak/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Surat</w:t>
      </w:r>
      <w:proofErr w:type="spellEnd"/>
      <w:proofErr w:type="gram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Tugas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93053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="00793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93053">
        <w:rPr>
          <w:rFonts w:ascii="Times New Roman" w:hAnsi="Times New Roman"/>
          <w:color w:val="000000"/>
          <w:sz w:val="24"/>
          <w:szCs w:val="24"/>
        </w:rPr>
        <w:t>Politik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>: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   </w:t>
      </w:r>
      <w:r w:rsidR="00F25D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/UN14.2.11/TD.06/2021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23117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A6A6A6"/>
          <w:sz w:val="24"/>
          <w:szCs w:val="24"/>
          <w:lang w:val="id-ID"/>
        </w:rPr>
        <w:t xml:space="preserve">    </w:t>
      </w:r>
      <w:r w:rsidR="00F25DA7">
        <w:rPr>
          <w:rFonts w:ascii="Times New Roman" w:hAnsi="Times New Roman"/>
          <w:color w:val="A6A6A6"/>
          <w:sz w:val="24"/>
          <w:szCs w:val="24"/>
        </w:rPr>
        <w:t xml:space="preserve">    </w:t>
      </w:r>
      <w:proofErr w:type="spellStart"/>
      <w:r w:rsidR="00F25DA7">
        <w:rPr>
          <w:rFonts w:ascii="Times New Roman" w:hAnsi="Times New Roman"/>
          <w:sz w:val="24"/>
          <w:szCs w:val="24"/>
        </w:rPr>
        <w:t>Oktober</w:t>
      </w:r>
      <w:proofErr w:type="spellEnd"/>
      <w:r w:rsidR="00F25DA7">
        <w:rPr>
          <w:rFonts w:ascii="Times New Roman" w:hAnsi="Times New Roman"/>
          <w:sz w:val="24"/>
          <w:szCs w:val="24"/>
        </w:rPr>
        <w:t xml:space="preserve"> </w:t>
      </w:r>
      <w:r w:rsidRPr="00231174">
        <w:rPr>
          <w:rFonts w:ascii="Times New Roman" w:hAnsi="Times New Roman"/>
          <w:sz w:val="24"/>
          <w:szCs w:val="24"/>
          <w:lang w:val="id-ID"/>
        </w:rPr>
        <w:t>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48"/>
        <w:gridCol w:w="1620"/>
        <w:gridCol w:w="4770"/>
        <w:gridCol w:w="2880"/>
      </w:tblGrid>
      <w:tr w:rsidR="00AD4D5C" w:rsidRPr="004C44F7" w:rsidTr="00F25DA7">
        <w:trPr>
          <w:trHeight w:val="42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</w:p>
        </w:tc>
      </w:tr>
      <w:tr w:rsidR="004C44F7" w:rsidRPr="004C44F7" w:rsidTr="00F25DA7">
        <w:trPr>
          <w:trHeight w:val="44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0" w:rsidRPr="00807EC0" w:rsidRDefault="00807EC0" w:rsidP="00F25DA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879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ab/>
      </w:r>
      <w:r w:rsidRPr="00231174">
        <w:rPr>
          <w:rFonts w:ascii="Times New Roman" w:hAnsi="Times New Roman"/>
          <w:sz w:val="24"/>
          <w:szCs w:val="24"/>
          <w:lang w:val="id-ID"/>
        </w:rPr>
        <w:tab/>
      </w:r>
    </w:p>
    <w:p w:rsidR="00AD4D5C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174">
        <w:rPr>
          <w:rFonts w:ascii="Times New Roman" w:hAnsi="Times New Roman"/>
          <w:sz w:val="24"/>
          <w:szCs w:val="24"/>
          <w:lang w:val="sv-SE"/>
        </w:rPr>
        <w:t>Dekan</w:t>
      </w:r>
      <w:r w:rsidRPr="00231174">
        <w:rPr>
          <w:rFonts w:ascii="Times New Roman" w:hAnsi="Times New Roman"/>
          <w:sz w:val="24"/>
          <w:szCs w:val="24"/>
        </w:rPr>
        <w:t xml:space="preserve">, </w:t>
      </w:r>
    </w:p>
    <w:p w:rsidR="00AD4D5C" w:rsidRPr="00231174" w:rsidRDefault="00AD4D5C" w:rsidP="00AD4D5C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D92879" w:rsidRPr="00574390" w:rsidRDefault="00AD4D5C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b/>
          <w:sz w:val="24"/>
          <w:szCs w:val="24"/>
        </w:rPr>
        <w:tab/>
      </w:r>
      <w:r w:rsidRPr="00231174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I</w:t>
      </w:r>
      <w:r w:rsidR="00D92879"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D92879"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="00D92879"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="00D92879"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665F86" w:rsidRDefault="00665F86" w:rsidP="00D92879">
      <w:pPr>
        <w:tabs>
          <w:tab w:val="left" w:pos="5245"/>
          <w:tab w:val="left" w:pos="8505"/>
        </w:tabs>
        <w:spacing w:after="0" w:line="240" w:lineRule="auto"/>
      </w:pPr>
    </w:p>
    <w:sectPr w:rsidR="00665F86" w:rsidSect="00AD4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6B1"/>
    <w:multiLevelType w:val="hybridMultilevel"/>
    <w:tmpl w:val="3336F39A"/>
    <w:lvl w:ilvl="0" w:tplc="1946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5F12"/>
    <w:multiLevelType w:val="hybridMultilevel"/>
    <w:tmpl w:val="9B6856BC"/>
    <w:lvl w:ilvl="0" w:tplc="E7E60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3A0"/>
    <w:multiLevelType w:val="hybridMultilevel"/>
    <w:tmpl w:val="577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3BB6"/>
    <w:multiLevelType w:val="hybridMultilevel"/>
    <w:tmpl w:val="07B888D0"/>
    <w:lvl w:ilvl="0" w:tplc="3DF8A110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C"/>
    <w:rsid w:val="00130D19"/>
    <w:rsid w:val="002A3B6D"/>
    <w:rsid w:val="002E5BD5"/>
    <w:rsid w:val="004C44F7"/>
    <w:rsid w:val="00665F86"/>
    <w:rsid w:val="006B06A8"/>
    <w:rsid w:val="00793053"/>
    <w:rsid w:val="00807EC0"/>
    <w:rsid w:val="00853FD6"/>
    <w:rsid w:val="0088322D"/>
    <w:rsid w:val="009310EF"/>
    <w:rsid w:val="009E089E"/>
    <w:rsid w:val="00AD4D5C"/>
    <w:rsid w:val="00B50349"/>
    <w:rsid w:val="00B823D6"/>
    <w:rsid w:val="00BD07B8"/>
    <w:rsid w:val="00D92879"/>
    <w:rsid w:val="00DC42EA"/>
    <w:rsid w:val="00F25DA7"/>
    <w:rsid w:val="00F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23016-0709-42E7-B27D-15340D6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5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AD4D5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D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fisip-hp</dc:creator>
  <cp:lastModifiedBy>made adi sanjaya</cp:lastModifiedBy>
  <cp:revision>2</cp:revision>
  <dcterms:created xsi:type="dcterms:W3CDTF">2021-10-12T07:48:00Z</dcterms:created>
  <dcterms:modified xsi:type="dcterms:W3CDTF">2021-10-12T07:48:00Z</dcterms:modified>
</cp:coreProperties>
</file>