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AE" w:rsidRDefault="0057128D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Rectangle 4" o:spid="_x0000_s1026" style="position:absolute;left:0;text-align:left;margin-left:58.7pt;margin-top:-14.8pt;width:448.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" filled="f" stroked="f">
            <v:textbox>
              <w:txbxContent>
                <w:p w:rsidR="002962AE" w:rsidRPr="00F41855" w:rsidRDefault="002962AE" w:rsidP="002962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41855">
                    <w:rPr>
                      <w:rFonts w:ascii="Times New Roman" w:hAnsi="Times New Roman"/>
                      <w:sz w:val="32"/>
                      <w:szCs w:val="32"/>
                      <w:lang w:val="sv-SE"/>
                    </w:rPr>
                    <w:t xml:space="preserve">KEMENTERIAN </w:t>
                  </w:r>
                  <w:r w:rsidRPr="00F41855">
                    <w:rPr>
                      <w:rFonts w:ascii="Times New Roman" w:hAnsi="Times New Roman"/>
                      <w:sz w:val="32"/>
                      <w:szCs w:val="32"/>
                    </w:rPr>
                    <w:t>PENDIDIKAN DAN KEBUDAYAAN</w:t>
                  </w:r>
                </w:p>
                <w:p w:rsidR="002962AE" w:rsidRPr="00F41855" w:rsidRDefault="002962AE" w:rsidP="002962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F41855">
                    <w:rPr>
                      <w:rFonts w:ascii="Times New Roman" w:hAnsi="Times New Roman"/>
                      <w:sz w:val="32"/>
                      <w:szCs w:val="32"/>
                    </w:rPr>
                    <w:t>UNIVERSITAS UDAYANA</w:t>
                  </w:r>
                </w:p>
                <w:p w:rsidR="002962AE" w:rsidRPr="00F41855" w:rsidRDefault="002962AE" w:rsidP="002962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F4185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FAKULTAS ILMU SOSIAL DAN ILMU POLITIK</w:t>
                  </w:r>
                </w:p>
                <w:p w:rsidR="002962AE" w:rsidRDefault="002962AE" w:rsidP="002962AE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41855">
                    <w:rPr>
                      <w:rFonts w:ascii="Times New Roman" w:hAnsi="Times New Roman"/>
                      <w:sz w:val="24"/>
                      <w:szCs w:val="24"/>
                      <w:lang w:val="sv-SE"/>
                    </w:rPr>
                    <w:t>Alamat : Jalan PB. Sudirman Denpasar                                                                                          Telp./Fax. (0361) 255378</w:t>
                  </w:r>
                </w:p>
                <w:p w:rsidR="002962AE" w:rsidRDefault="002962AE" w:rsidP="002962AE">
                  <w:pPr>
                    <w:pStyle w:val="judul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  <w:lang w:val="fr-FR"/>
                    </w:rPr>
                    <w:t>Laman</w:t>
                  </w:r>
                  <w:proofErr w:type="spellEnd"/>
                  <w:r>
                    <w:rPr>
                      <w:b w:val="0"/>
                      <w:sz w:val="24"/>
                      <w:szCs w:val="24"/>
                      <w:lang w:val="fr-FR"/>
                    </w:rPr>
                    <w:t xml:space="preserve"> : www.fisip.unud.ac.id</w:t>
                  </w:r>
                </w:p>
                <w:p w:rsidR="002962AE" w:rsidRPr="00F41855" w:rsidRDefault="002962AE" w:rsidP="002962AE">
                  <w:pPr>
                    <w:tabs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2962AE" w:rsidRPr="004420D9" w:rsidRDefault="002962AE" w:rsidP="002962A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2962AE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130810</wp:posOffset>
            </wp:positionH>
            <wp:positionV relativeFrom="paragraph">
              <wp:posOffset>-146685</wp:posOffset>
            </wp:positionV>
            <wp:extent cx="967105" cy="113347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2AE" w:rsidRDefault="002962AE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62AE" w:rsidRDefault="002962AE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62AE" w:rsidRDefault="002962AE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62AE" w:rsidRDefault="002962AE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2962AE" w:rsidRDefault="0057128D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line id="Line 3" o:spid="_x0000_s1027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8pt,9.25pt" to="470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RR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" strokeweight="2.25pt"/>
        </w:pict>
      </w:r>
    </w:p>
    <w:p w:rsidR="002962AE" w:rsidRDefault="002962AE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EA6723" w:rsidRPr="0068460D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  <w:lang w:val="id-ID"/>
        </w:rPr>
        <w:t>SURAT TUGAS</w:t>
      </w:r>
    </w:p>
    <w:p w:rsidR="00EA6723" w:rsidRPr="00A9782D" w:rsidRDefault="00EA6723" w:rsidP="00D54BF3">
      <w:pPr>
        <w:spacing w:after="0" w:line="276" w:lineRule="auto"/>
        <w:ind w:firstLine="720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proofErr w:type="gramStart"/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>mor :</w:t>
      </w:r>
      <w:r w:rsidR="000D0DC5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 w:rsidR="000D0DC5"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UN1 </w:t>
      </w:r>
      <w:r w:rsidR="000D0DC5"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  <w:r w:rsidR="003C47F3"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1/PD/2020</w:t>
      </w:r>
    </w:p>
    <w:p w:rsidR="00EA6723" w:rsidRPr="00A057E4" w:rsidRDefault="00EA6723" w:rsidP="00EA672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EA6723" w:rsidRPr="00EA6723" w:rsidRDefault="00B95EAB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engan ini Dekan Fakultas Ilmu Sosial dan Ilmu Politik</w:t>
      </w:r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menugaskan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(Program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Studi</w:t>
      </w:r>
      <w:proofErr w:type="spellEnd"/>
      <w:r w:rsidR="00A216D6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) yang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tercantum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pada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Lampiran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untuk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menjadi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Tugas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Dosen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meliputi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Menguji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A6723" w:rsidRPr="00EA6723" w:rsidRDefault="00EA6723" w:rsidP="00EA6723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Memberikan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penilaian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saran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terhadap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(</w:t>
      </w:r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mahasiswa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Penugasan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ini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berlaku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selama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 Semest</w:t>
      </w:r>
      <w:r w:rsidR="00600495">
        <w:rPr>
          <w:rFonts w:ascii="Times New Roman" w:hAnsi="Times New Roman"/>
          <w:color w:val="000000" w:themeColor="text1"/>
          <w:sz w:val="24"/>
          <w:szCs w:val="24"/>
        </w:rPr>
        <w:t>er (</w:t>
      </w:r>
      <w:proofErr w:type="spellStart"/>
      <w:r w:rsidR="00600495">
        <w:rPr>
          <w:rFonts w:ascii="Times New Roman" w:hAnsi="Times New Roman"/>
          <w:color w:val="000000" w:themeColor="text1"/>
          <w:sz w:val="24"/>
          <w:szCs w:val="24"/>
        </w:rPr>
        <w:t>Ganjil</w:t>
      </w:r>
      <w:proofErr w:type="spellEnd"/>
      <w:r w:rsidR="00600495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600495">
        <w:rPr>
          <w:rFonts w:ascii="Times New Roman" w:hAnsi="Times New Roman"/>
          <w:color w:val="000000" w:themeColor="text1"/>
          <w:sz w:val="24"/>
          <w:szCs w:val="24"/>
        </w:rPr>
        <w:t>Genap</w:t>
      </w:r>
      <w:proofErr w:type="spellEnd"/>
      <w:r w:rsidR="00600495">
        <w:rPr>
          <w:rFonts w:ascii="Times New Roman" w:hAnsi="Times New Roman"/>
          <w:color w:val="000000" w:themeColor="text1"/>
          <w:sz w:val="24"/>
          <w:szCs w:val="24"/>
        </w:rPr>
        <w:t>) TA.201</w:t>
      </w:r>
      <w:r w:rsidR="00600495">
        <w:rPr>
          <w:rFonts w:ascii="Times New Roman" w:hAnsi="Times New Roman"/>
          <w:color w:val="000000" w:themeColor="text1"/>
          <w:sz w:val="24"/>
          <w:szCs w:val="24"/>
          <w:lang w:val="id-ID"/>
        </w:rPr>
        <w:t>9</w:t>
      </w:r>
      <w:r w:rsidR="00600495">
        <w:rPr>
          <w:rFonts w:ascii="Times New Roman" w:hAnsi="Times New Roman"/>
          <w:color w:val="000000" w:themeColor="text1"/>
          <w:sz w:val="24"/>
          <w:szCs w:val="24"/>
        </w:rPr>
        <w:t>/20</w:t>
      </w:r>
      <w:r w:rsidR="00600495">
        <w:rPr>
          <w:rFonts w:ascii="Times New Roman" w:hAnsi="Times New Roman"/>
          <w:color w:val="000000" w:themeColor="text1"/>
          <w:sz w:val="24"/>
          <w:szCs w:val="24"/>
          <w:lang w:val="id-ID"/>
        </w:rPr>
        <w:t>20</w:t>
      </w:r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sejak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ditetapkan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.</w:t>
      </w:r>
      <w:proofErr w:type="gramEnd"/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Surat tugas ini dibuat untuk dilaksanakan dengan penuh tanggung jawab.</w:t>
      </w: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spacing w:after="0" w:line="240" w:lineRule="auto"/>
        <w:ind w:left="504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Denpasar, </w:t>
      </w:r>
      <w:r w:rsidR="00ED1B34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>(Mohon Baca Ket)</w:t>
      </w:r>
    </w:p>
    <w:p w:rsidR="00EA6723" w:rsidRPr="00EA6723" w:rsidRDefault="00EA6723" w:rsidP="00EA6723">
      <w:pPr>
        <w:tabs>
          <w:tab w:val="left" w:pos="524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sv-SE"/>
        </w:rPr>
        <w:t>Dekan</w:t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EA6723" w:rsidRPr="00EA6723" w:rsidRDefault="00EA6723" w:rsidP="00EA6723">
      <w:pPr>
        <w:tabs>
          <w:tab w:val="left" w:pos="5245"/>
        </w:tabs>
        <w:ind w:firstLine="3960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ind w:firstLine="360"/>
        <w:rPr>
          <w:rFonts w:ascii="Times New Roman" w:hAnsi="Times New Roman"/>
          <w:color w:val="000000" w:themeColor="text1"/>
          <w:sz w:val="24"/>
          <w:szCs w:val="24"/>
          <w:lang w:val="sv-SE"/>
        </w:rPr>
      </w:pPr>
    </w:p>
    <w:p w:rsidR="00EA6723" w:rsidRPr="00EA6723" w:rsidRDefault="00EA6723" w:rsidP="00EA6723">
      <w:pPr>
        <w:tabs>
          <w:tab w:val="left" w:pos="524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A6723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Gst</w:t>
      </w:r>
      <w:proofErr w:type="spellEnd"/>
      <w:proofErr w:type="gram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Putu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Bagus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Suka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Arjawa</w:t>
      </w:r>
      <w:proofErr w:type="spellEnd"/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C408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C408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C408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="00FC408D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EA6723">
        <w:rPr>
          <w:rFonts w:ascii="Times New Roman" w:hAnsi="Times New Roman"/>
          <w:color w:val="000000" w:themeColor="text1"/>
          <w:sz w:val="24"/>
          <w:szCs w:val="24"/>
        </w:rPr>
        <w:t>NIP. 196407081992031003</w:t>
      </w:r>
    </w:p>
    <w:p w:rsidR="00EA6723" w:rsidRPr="00EA6723" w:rsidRDefault="00EA6723" w:rsidP="00EA6723">
      <w:pPr>
        <w:spacing w:after="0" w:line="240" w:lineRule="auto"/>
        <w:ind w:left="57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16D6" w:rsidRDefault="00A216D6" w:rsidP="00EA672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16D6" w:rsidRPr="00A216D6" w:rsidRDefault="00A216D6" w:rsidP="00A216D6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i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>:</w:t>
      </w:r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Koordinator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Program </w:t>
      </w:r>
      <w:proofErr w:type="spellStart"/>
      <w:r w:rsidRPr="00A216D6">
        <w:rPr>
          <w:rFonts w:ascii="Times New Roman" w:hAnsi="Times New Roman"/>
          <w:sz w:val="20"/>
          <w:szCs w:val="20"/>
        </w:rPr>
        <w:t>Studi</w:t>
      </w:r>
      <w:proofErr w:type="spellEnd"/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Arsip</w:t>
      </w:r>
      <w:proofErr w:type="spellEnd"/>
    </w:p>
    <w:p w:rsidR="00A216D6" w:rsidRPr="00A216D6" w:rsidRDefault="00A216D6" w:rsidP="00A216D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A216D6">
        <w:rPr>
          <w:rFonts w:ascii="Times New Roman" w:hAnsi="Times New Roman"/>
          <w:sz w:val="20"/>
          <w:szCs w:val="20"/>
        </w:rPr>
        <w:t>MahasiswaYbs</w:t>
      </w:r>
      <w:proofErr w:type="spellEnd"/>
    </w:p>
    <w:p w:rsidR="00A216D6" w:rsidRPr="00A216D6" w:rsidRDefault="00A216D6" w:rsidP="00A216D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7F75" w:rsidRPr="00A216D6" w:rsidRDefault="00587F75" w:rsidP="00587F75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A216D6">
        <w:rPr>
          <w:rFonts w:ascii="Times New Roman" w:hAnsi="Times New Roman"/>
          <w:sz w:val="20"/>
          <w:szCs w:val="20"/>
        </w:rPr>
        <w:t>Keterangan</w:t>
      </w:r>
      <w:proofErr w:type="spellEnd"/>
      <w:r w:rsidRPr="00A216D6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87F75" w:rsidRDefault="00587F75" w:rsidP="00587F75">
      <w:pPr>
        <w:spacing w:after="0"/>
        <w:rPr>
          <w:rFonts w:ascii="Times New Roman" w:hAnsi="Times New Roman"/>
          <w:sz w:val="20"/>
          <w:szCs w:val="20"/>
          <w:lang w:val="id-ID"/>
        </w:rPr>
      </w:pPr>
      <w:r w:rsidRPr="00A216D6">
        <w:rPr>
          <w:rFonts w:ascii="Times New Roman" w:hAnsi="Times New Roman"/>
          <w:sz w:val="20"/>
          <w:szCs w:val="20"/>
        </w:rPr>
        <w:t xml:space="preserve">*)  </w:t>
      </w:r>
      <w:proofErr w:type="spellStart"/>
      <w:r w:rsidRPr="00A216D6">
        <w:rPr>
          <w:rFonts w:ascii="Times New Roman" w:hAnsi="Times New Roman"/>
          <w:sz w:val="20"/>
          <w:szCs w:val="20"/>
        </w:rPr>
        <w:t>Semua</w:t>
      </w:r>
      <w:proofErr w:type="spellEnd"/>
      <w:r w:rsidR="00ED1B34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titik-titik</w:t>
      </w:r>
      <w:proofErr w:type="spellEnd"/>
      <w:r w:rsidR="00ED1B34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diisi</w:t>
      </w:r>
      <w:proofErr w:type="spellEnd"/>
      <w:r w:rsidR="00ED1B34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dengan</w:t>
      </w:r>
      <w:proofErr w:type="spellEnd"/>
      <w:r w:rsidR="00ED1B34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Pr="00A216D6">
        <w:rPr>
          <w:rFonts w:ascii="Times New Roman" w:hAnsi="Times New Roman"/>
          <w:sz w:val="20"/>
          <w:szCs w:val="20"/>
        </w:rPr>
        <w:t>caradiketik</w:t>
      </w:r>
      <w:proofErr w:type="spellEnd"/>
    </w:p>
    <w:p w:rsidR="00EA6723" w:rsidRPr="00A216D6" w:rsidRDefault="00587F75" w:rsidP="00ED1B34">
      <w:pPr>
        <w:spacing w:line="240" w:lineRule="auto"/>
        <w:ind w:left="284" w:right="5726" w:hanging="284"/>
        <w:rPr>
          <w:rFonts w:ascii="Times New Roman" w:hAnsi="Times New Roman"/>
          <w:sz w:val="20"/>
          <w:szCs w:val="20"/>
        </w:rPr>
      </w:pPr>
      <w:r w:rsidRPr="00A216D6">
        <w:rPr>
          <w:rFonts w:ascii="Times New Roman" w:hAnsi="Times New Roman"/>
          <w:sz w:val="20"/>
          <w:szCs w:val="20"/>
        </w:rPr>
        <w:t xml:space="preserve">*) </w:t>
      </w:r>
      <w:r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ED1B34" w:rsidRPr="00ED1B34">
        <w:rPr>
          <w:rFonts w:ascii="Times New Roman" w:hAnsi="Times New Roman"/>
          <w:sz w:val="20"/>
          <w:szCs w:val="20"/>
          <w:lang w:val="id-ID"/>
        </w:rPr>
        <w:t>Tanggal dikosongkan Bulan dan Tahun di ketik sesuai pembuatan Surat</w:t>
      </w:r>
      <w:r w:rsidR="00ED1B34">
        <w:rPr>
          <w:rFonts w:ascii="Times New Roman" w:hAnsi="Times New Roman"/>
          <w:lang w:val="id-ID"/>
        </w:rPr>
        <w:t xml:space="preserve"> </w:t>
      </w:r>
      <w:r w:rsidR="00EA6723" w:rsidRPr="00EA6723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A216D6" w:rsidRDefault="00A216D6" w:rsidP="00EA6723">
      <w:pPr>
        <w:rPr>
          <w:rFonts w:ascii="Times New Roman" w:hAnsi="Times New Roman"/>
          <w:color w:val="000000" w:themeColor="text1"/>
          <w:sz w:val="24"/>
          <w:szCs w:val="24"/>
        </w:rPr>
        <w:sectPr w:rsidR="00A216D6" w:rsidSect="00914AD4">
          <w:pgSz w:w="11907" w:h="16839" w:code="9"/>
          <w:pgMar w:top="851" w:right="1134" w:bottom="1701" w:left="1361" w:header="720" w:footer="720" w:gutter="0"/>
          <w:cols w:space="720"/>
          <w:docGrid w:linePitch="360"/>
        </w:sectPr>
      </w:pPr>
    </w:p>
    <w:p w:rsidR="00EA6723" w:rsidRPr="00EA6723" w:rsidRDefault="00EA6723" w:rsidP="00EA6723">
      <w:pPr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lastRenderedPageBreak/>
        <w:t>Lampiran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Surat</w:t>
      </w:r>
      <w:proofErr w:type="spellEnd"/>
      <w:r w:rsidR="00ED1B34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Tugas Dosen </w:t>
      </w:r>
      <w:proofErr w:type="spellStart"/>
      <w:proofErr w:type="gramStart"/>
      <w:r w:rsidRPr="00EA6723">
        <w:rPr>
          <w:rFonts w:ascii="Times New Roman" w:hAnsi="Times New Roman"/>
          <w:color w:val="000000" w:themeColor="text1"/>
          <w:sz w:val="24"/>
          <w:szCs w:val="24"/>
        </w:rPr>
        <w:t>Penguji</w:t>
      </w:r>
      <w:proofErr w:type="spellEnd"/>
      <w:r w:rsidR="00B95EAB">
        <w:rPr>
          <w:rFonts w:ascii="Times New Roman" w:hAnsi="Times New Roman"/>
          <w:color w:val="000000" w:themeColor="text1"/>
          <w:sz w:val="24"/>
          <w:szCs w:val="24"/>
          <w:lang w:val="id-ID"/>
        </w:rPr>
        <w:t xml:space="preserve">  (</w:t>
      </w:r>
      <w:proofErr w:type="gramEnd"/>
      <w:r w:rsidR="00A216D6">
        <w:rPr>
          <w:rFonts w:ascii="Times New Roman" w:hAnsi="Times New Roman"/>
          <w:color w:val="000000" w:themeColor="text1"/>
          <w:sz w:val="24"/>
          <w:szCs w:val="24"/>
          <w:lang w:val="id-ID"/>
        </w:rPr>
        <w:t>Proposal</w:t>
      </w:r>
      <w:r w:rsidRPr="00EA6723">
        <w:rPr>
          <w:rFonts w:ascii="Times New Roman" w:hAnsi="Times New Roman"/>
          <w:color w:val="000000" w:themeColor="text1"/>
          <w:sz w:val="24"/>
          <w:szCs w:val="24"/>
          <w:lang w:val="id-ID"/>
        </w:rPr>
        <w:t>)</w:t>
      </w:r>
    </w:p>
    <w:p w:rsidR="00EA6723" w:rsidRPr="00EA6723" w:rsidRDefault="00F30CDD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68460D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  <w:lang w:val="id-ID"/>
        </w:rPr>
        <w:t xml:space="preserve">mor </w:t>
      </w:r>
      <w:r w:rsidR="00C35993">
        <w:rPr>
          <w:rFonts w:ascii="Times New Roman" w:hAnsi="Times New Roman"/>
          <w:sz w:val="24"/>
          <w:szCs w:val="24"/>
          <w:lang w:val="id-ID"/>
        </w:rPr>
        <w:tab/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:</w:t>
      </w:r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</w:t>
      </w:r>
      <w:proofErr w:type="gramEnd"/>
      <w:r>
        <w:rPr>
          <w:rFonts w:ascii="Times New Roman" w:hAnsi="Times New Roman"/>
          <w:color w:val="FFFFFF" w:themeColor="background1"/>
          <w:sz w:val="24"/>
          <w:szCs w:val="24"/>
          <w:lang w:val="id-ID"/>
        </w:rPr>
        <w:t xml:space="preserve">UN1 </w:t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>/UN14.2.11/TD.06./2020</w:t>
      </w:r>
      <w:r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1/</w:t>
      </w:r>
      <w:r w:rsidR="003C47F3" w:rsidRPr="00A9782D">
        <w:rPr>
          <w:rFonts w:ascii="Times New Roman" w:hAnsi="Times New Roman"/>
          <w:color w:val="FFFFFF" w:themeColor="background1"/>
          <w:sz w:val="24"/>
          <w:szCs w:val="24"/>
          <w:lang w:val="id-ID"/>
        </w:rPr>
        <w:t>/PD/2020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EA6723">
        <w:rPr>
          <w:rFonts w:ascii="Times New Roman" w:hAnsi="Times New Roman"/>
          <w:color w:val="000000" w:themeColor="text1"/>
          <w:sz w:val="24"/>
          <w:szCs w:val="24"/>
        </w:rPr>
        <w:t>Tanggal</w:t>
      </w:r>
      <w:proofErr w:type="spellEnd"/>
      <w:r w:rsidRPr="00EA6723"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  <w:r w:rsidR="00ED1B34">
        <w:rPr>
          <w:rFonts w:ascii="Times New Roman" w:hAnsi="Times New Roman"/>
          <w:color w:val="A6A6A6" w:themeColor="background1" w:themeShade="A6"/>
          <w:sz w:val="24"/>
          <w:szCs w:val="24"/>
          <w:lang w:val="id-ID"/>
        </w:rPr>
        <w:t xml:space="preserve">  (Mohon Baca Ket)</w:t>
      </w: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6723" w:rsidRP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304"/>
        <w:gridCol w:w="1559"/>
        <w:gridCol w:w="2126"/>
        <w:gridCol w:w="4536"/>
        <w:gridCol w:w="2268"/>
      </w:tblGrid>
      <w:tr w:rsidR="00B95EAB" w:rsidRPr="00EA6723" w:rsidTr="00A216D6"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</w:p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NamaMahasiswa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D1B34" w:rsidRDefault="00ED1B34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Hari,</w:t>
            </w:r>
          </w:p>
          <w:p w:rsidR="00ED1B34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Tanggal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Ujian</w:t>
            </w:r>
            <w:proofErr w:type="spellEnd"/>
          </w:p>
          <w:p w:rsidR="00B95EAB" w:rsidRPr="003C47F3" w:rsidRDefault="003C47F3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dan Pukul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Nama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Dosen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5EAB" w:rsidRPr="00EA6723" w:rsidRDefault="00B95EAB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Keterangan</w:t>
            </w:r>
            <w:proofErr w:type="spellEnd"/>
          </w:p>
        </w:tc>
      </w:tr>
      <w:tr w:rsidR="00A216D6" w:rsidRPr="00EA6723" w:rsidTr="00265518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F00EE6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Ketua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</w:p>
        </w:tc>
      </w:tr>
      <w:tr w:rsidR="00A216D6" w:rsidRPr="00EA6723" w:rsidTr="0026551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EA6723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</w:tr>
      <w:tr w:rsidR="00A216D6" w:rsidRPr="00102E7D" w:rsidTr="0026551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</w:t>
            </w:r>
          </w:p>
        </w:tc>
      </w:tr>
      <w:tr w:rsidR="00A216D6" w:rsidRPr="00102E7D" w:rsidTr="0026551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III</w:t>
            </w:r>
          </w:p>
        </w:tc>
      </w:tr>
      <w:tr w:rsidR="00A216D6" w:rsidRPr="00102E7D" w:rsidTr="00265518">
        <w:tc>
          <w:tcPr>
            <w:tcW w:w="5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A216D6">
            <w:pPr>
              <w:tabs>
                <w:tab w:val="left" w:pos="1134"/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102E7D" w:rsidRDefault="00A216D6" w:rsidP="00786E20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6D6" w:rsidRPr="00102E7D" w:rsidRDefault="00A216D6" w:rsidP="00265518">
            <w:pPr>
              <w:tabs>
                <w:tab w:val="left" w:pos="1134"/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6D6" w:rsidRPr="00EA6723" w:rsidRDefault="00A216D6" w:rsidP="004A0DED">
            <w:pPr>
              <w:tabs>
                <w:tab w:val="left" w:pos="1134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Anggota</w:t>
            </w:r>
            <w:proofErr w:type="spellEnd"/>
            <w:r w:rsidR="00ED1B34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EA67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Penguji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IV</w:t>
            </w:r>
          </w:p>
        </w:tc>
      </w:tr>
    </w:tbl>
    <w:p w:rsidR="00EA6723" w:rsidRDefault="00EA6723" w:rsidP="00EA6723">
      <w:pPr>
        <w:rPr>
          <w:lang w:val="id-ID"/>
        </w:rPr>
      </w:pPr>
    </w:p>
    <w:p w:rsidR="00EA6723" w:rsidRDefault="00EA6723" w:rsidP="00EA6723">
      <w:pPr>
        <w:rPr>
          <w:lang w:val="id-ID"/>
        </w:rPr>
      </w:pPr>
    </w:p>
    <w:p w:rsidR="00EA6723" w:rsidRPr="002A59F9" w:rsidRDefault="00EA6723" w:rsidP="00EA6723">
      <w:pPr>
        <w:rPr>
          <w:lang w:val="id-ID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  <w:lang w:val="sv-SE"/>
        </w:rPr>
        <w:t>Dekan</w:t>
      </w:r>
      <w:r w:rsidRPr="002A59F9">
        <w:rPr>
          <w:rFonts w:ascii="Times New Roman" w:hAnsi="Times New Roman"/>
          <w:sz w:val="24"/>
          <w:szCs w:val="24"/>
        </w:rPr>
        <w:t xml:space="preserve">, </w:t>
      </w:r>
    </w:p>
    <w:p w:rsidR="00EA6723" w:rsidRPr="002A59F9" w:rsidRDefault="00EA6723" w:rsidP="00A216D6">
      <w:pPr>
        <w:tabs>
          <w:tab w:val="left" w:pos="5245"/>
          <w:tab w:val="left" w:pos="8505"/>
        </w:tabs>
        <w:ind w:firstLine="3960"/>
        <w:rPr>
          <w:rFonts w:ascii="Times New Roman" w:hAnsi="Times New Roman"/>
          <w:sz w:val="24"/>
          <w:szCs w:val="24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sv-SE"/>
        </w:rPr>
      </w:pPr>
    </w:p>
    <w:p w:rsidR="00EA6723" w:rsidRPr="002A59F9" w:rsidRDefault="00EA6723" w:rsidP="00A216D6">
      <w:pPr>
        <w:tabs>
          <w:tab w:val="left" w:pos="5245"/>
          <w:tab w:val="left" w:pos="850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59F9">
        <w:rPr>
          <w:rFonts w:ascii="Times New Roman" w:hAnsi="Times New Roman"/>
          <w:b/>
          <w:sz w:val="24"/>
          <w:szCs w:val="24"/>
        </w:rPr>
        <w:tab/>
      </w:r>
      <w:r w:rsidRPr="002A59F9">
        <w:rPr>
          <w:rFonts w:ascii="Times New Roman" w:hAnsi="Times New Roman"/>
          <w:b/>
          <w:sz w:val="24"/>
          <w:szCs w:val="24"/>
          <w:lang w:val="id-ID"/>
        </w:rPr>
        <w:tab/>
      </w:r>
      <w:r w:rsidRPr="002A59F9">
        <w:rPr>
          <w:rFonts w:ascii="Times New Roman" w:hAnsi="Times New Roman"/>
          <w:sz w:val="24"/>
          <w:szCs w:val="24"/>
        </w:rPr>
        <w:t xml:space="preserve">I </w:t>
      </w:r>
      <w:proofErr w:type="spellStart"/>
      <w:proofErr w:type="gramStart"/>
      <w:r w:rsidRPr="002A59F9">
        <w:rPr>
          <w:rFonts w:ascii="Times New Roman" w:hAnsi="Times New Roman"/>
          <w:sz w:val="24"/>
          <w:szCs w:val="24"/>
        </w:rPr>
        <w:t>Gst</w:t>
      </w:r>
      <w:proofErr w:type="spellEnd"/>
      <w:proofErr w:type="gramEnd"/>
      <w:r w:rsidR="00ED1B3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Putu</w:t>
      </w:r>
      <w:proofErr w:type="spellEnd"/>
      <w:r w:rsidR="00ED1B3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Bagus</w:t>
      </w:r>
      <w:proofErr w:type="spellEnd"/>
      <w:r w:rsidR="00ED1B3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Suka</w:t>
      </w:r>
      <w:proofErr w:type="spellEnd"/>
      <w:r w:rsidR="00ED1B34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59F9">
        <w:rPr>
          <w:rFonts w:ascii="Times New Roman" w:hAnsi="Times New Roman"/>
          <w:sz w:val="24"/>
          <w:szCs w:val="24"/>
        </w:rPr>
        <w:t>Arjawa</w:t>
      </w:r>
      <w:proofErr w:type="spellEnd"/>
    </w:p>
    <w:p w:rsidR="00EA6723" w:rsidRPr="002A59F9" w:rsidRDefault="00EA6723" w:rsidP="00A216D6">
      <w:pPr>
        <w:tabs>
          <w:tab w:val="left" w:pos="8505"/>
        </w:tabs>
        <w:rPr>
          <w:rFonts w:ascii="Times New Roman" w:hAnsi="Times New Roman"/>
          <w:sz w:val="24"/>
          <w:szCs w:val="24"/>
          <w:lang w:val="id-ID"/>
        </w:rPr>
      </w:pPr>
      <w:r w:rsidRPr="002A59F9">
        <w:rPr>
          <w:rFonts w:ascii="Times New Roman" w:hAnsi="Times New Roman"/>
          <w:sz w:val="24"/>
          <w:szCs w:val="24"/>
        </w:rPr>
        <w:tab/>
        <w:t>NIP. 196407081992031003</w:t>
      </w:r>
    </w:p>
    <w:p w:rsidR="00EA6723" w:rsidRDefault="00EA6723" w:rsidP="00EA6723">
      <w:pPr>
        <w:rPr>
          <w:rFonts w:ascii="Times New Roman" w:hAnsi="Times New Roman"/>
          <w:sz w:val="24"/>
          <w:szCs w:val="24"/>
          <w:lang w:val="id-ID"/>
        </w:rPr>
      </w:pPr>
    </w:p>
    <w:p w:rsidR="00EA6723" w:rsidRDefault="00EA6723" w:rsidP="00EA6723">
      <w:pPr>
        <w:rPr>
          <w:rFonts w:ascii="Times New Roman" w:hAnsi="Times New Roman"/>
          <w:sz w:val="24"/>
          <w:szCs w:val="24"/>
        </w:rPr>
      </w:pPr>
    </w:p>
    <w:p w:rsidR="00EA6723" w:rsidRDefault="00EA6723" w:rsidP="00EA6723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8A5" w:rsidRDefault="004568A5"/>
    <w:sectPr w:rsidR="004568A5" w:rsidSect="00A216D6">
      <w:pgSz w:w="16839" w:h="11907" w:orient="landscape" w:code="9"/>
      <w:pgMar w:top="1361" w:right="1701" w:bottom="1361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208"/>
    <w:multiLevelType w:val="hybridMultilevel"/>
    <w:tmpl w:val="A7BEB26E"/>
    <w:lvl w:ilvl="0" w:tplc="A086C2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C06E0"/>
    <w:multiLevelType w:val="hybridMultilevel"/>
    <w:tmpl w:val="B7CC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723"/>
    <w:rsid w:val="00097E04"/>
    <w:rsid w:val="000D0DC5"/>
    <w:rsid w:val="00167630"/>
    <w:rsid w:val="001B679A"/>
    <w:rsid w:val="00224BF3"/>
    <w:rsid w:val="00265518"/>
    <w:rsid w:val="002962AE"/>
    <w:rsid w:val="00377931"/>
    <w:rsid w:val="003862E7"/>
    <w:rsid w:val="003C47F3"/>
    <w:rsid w:val="003E208B"/>
    <w:rsid w:val="0044050B"/>
    <w:rsid w:val="004568A5"/>
    <w:rsid w:val="005226B0"/>
    <w:rsid w:val="0057128D"/>
    <w:rsid w:val="00587F75"/>
    <w:rsid w:val="00600495"/>
    <w:rsid w:val="00600BB5"/>
    <w:rsid w:val="00631652"/>
    <w:rsid w:val="006A6E6D"/>
    <w:rsid w:val="00700606"/>
    <w:rsid w:val="00752B84"/>
    <w:rsid w:val="007A5A0E"/>
    <w:rsid w:val="007B0150"/>
    <w:rsid w:val="008E76C0"/>
    <w:rsid w:val="00914AD4"/>
    <w:rsid w:val="009938AC"/>
    <w:rsid w:val="009D123F"/>
    <w:rsid w:val="00A216D6"/>
    <w:rsid w:val="00A9782D"/>
    <w:rsid w:val="00AD4A85"/>
    <w:rsid w:val="00B35301"/>
    <w:rsid w:val="00B95EAB"/>
    <w:rsid w:val="00BD69F3"/>
    <w:rsid w:val="00C35993"/>
    <w:rsid w:val="00C67121"/>
    <w:rsid w:val="00D54BF3"/>
    <w:rsid w:val="00EA6723"/>
    <w:rsid w:val="00EB536A"/>
    <w:rsid w:val="00ED1B34"/>
    <w:rsid w:val="00F00EE6"/>
    <w:rsid w:val="00F30CDD"/>
    <w:rsid w:val="00F4377C"/>
    <w:rsid w:val="00FC408D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23"/>
    <w:pPr>
      <w:ind w:left="720"/>
      <w:contextualSpacing/>
    </w:pPr>
  </w:style>
  <w:style w:type="paragraph" w:customStyle="1" w:styleId="judul">
    <w:name w:val="judul"/>
    <w:basedOn w:val="Heading1"/>
    <w:rsid w:val="00EA672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23"/>
    <w:pPr>
      <w:spacing w:after="160" w:line="259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7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723"/>
    <w:pPr>
      <w:ind w:left="720"/>
      <w:contextualSpacing/>
    </w:pPr>
  </w:style>
  <w:style w:type="paragraph" w:customStyle="1" w:styleId="judul">
    <w:name w:val="judul"/>
    <w:basedOn w:val="Heading1"/>
    <w:rsid w:val="00EA6723"/>
    <w:pPr>
      <w:keepLines w:val="0"/>
      <w:spacing w:before="0" w:line="240" w:lineRule="auto"/>
      <w:jc w:val="center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EA6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Shanti Devi</cp:lastModifiedBy>
  <cp:revision>5</cp:revision>
  <cp:lastPrinted>2018-10-26T01:32:00Z</cp:lastPrinted>
  <dcterms:created xsi:type="dcterms:W3CDTF">2020-02-14T03:26:00Z</dcterms:created>
  <dcterms:modified xsi:type="dcterms:W3CDTF">2020-02-21T05:11:00Z</dcterms:modified>
</cp:coreProperties>
</file>